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4F" w:rsidRDefault="0040774F" w:rsidP="0040774F">
      <w:pPr>
        <w:pStyle w:val="NoSpacing"/>
        <w:ind w:left="-720"/>
        <w:jc w:val="center"/>
        <w:rPr>
          <w:rFonts w:ascii="Lucida Bright" w:hAnsi="Lucida Bright"/>
          <w:b/>
          <w:sz w:val="28"/>
          <w:szCs w:val="28"/>
          <w:u w:val="single"/>
        </w:rPr>
      </w:pPr>
    </w:p>
    <w:p w:rsidR="00CC4E6B" w:rsidRDefault="00CC4E6B" w:rsidP="0040774F">
      <w:pPr>
        <w:pStyle w:val="NoSpacing"/>
        <w:ind w:left="-720"/>
        <w:jc w:val="center"/>
        <w:rPr>
          <w:rFonts w:ascii="Lucida Bright" w:hAnsi="Lucida Bright"/>
          <w:b/>
          <w:sz w:val="28"/>
          <w:szCs w:val="28"/>
          <w:u w:val="single"/>
        </w:rPr>
      </w:pPr>
    </w:p>
    <w:p w:rsidR="00CC4E6B" w:rsidRDefault="00CC4E6B" w:rsidP="0040774F">
      <w:pPr>
        <w:pStyle w:val="NoSpacing"/>
        <w:ind w:left="-720"/>
        <w:jc w:val="center"/>
        <w:rPr>
          <w:rFonts w:ascii="Lucida Bright" w:hAnsi="Lucida Bright"/>
          <w:b/>
          <w:sz w:val="28"/>
          <w:szCs w:val="28"/>
          <w:u w:val="single"/>
        </w:rPr>
      </w:pPr>
    </w:p>
    <w:p w:rsidR="005737DE" w:rsidRDefault="0040774F" w:rsidP="0040774F">
      <w:pPr>
        <w:pStyle w:val="NoSpacing"/>
        <w:ind w:left="-720"/>
        <w:jc w:val="center"/>
        <w:rPr>
          <w:rFonts w:ascii="Lucida Bright" w:hAnsi="Lucida Bright"/>
          <w:b/>
          <w:sz w:val="28"/>
          <w:szCs w:val="28"/>
          <w:u w:val="single"/>
        </w:rPr>
      </w:pPr>
      <w:proofErr w:type="gramStart"/>
      <w:r>
        <w:rPr>
          <w:rFonts w:ascii="Lucida Bright" w:hAnsi="Lucida Bright"/>
          <w:b/>
          <w:sz w:val="28"/>
          <w:szCs w:val="28"/>
          <w:u w:val="single"/>
        </w:rPr>
        <w:t>VASCULAR ASSOCIATES OF MICHIGAN, P.C.</w:t>
      </w:r>
      <w:proofErr w:type="gramEnd"/>
    </w:p>
    <w:p w:rsidR="0040774F" w:rsidRDefault="0040774F" w:rsidP="0040774F">
      <w:pPr>
        <w:pStyle w:val="NoSpacing"/>
        <w:ind w:left="-720"/>
        <w:jc w:val="center"/>
        <w:rPr>
          <w:rFonts w:ascii="Lucida Bright" w:hAnsi="Lucida Bright"/>
          <w:sz w:val="28"/>
          <w:szCs w:val="28"/>
        </w:rPr>
      </w:pPr>
    </w:p>
    <w:p w:rsidR="0040774F" w:rsidRDefault="0040774F" w:rsidP="0040774F">
      <w:pPr>
        <w:pStyle w:val="NoSpacing"/>
        <w:ind w:left="-720"/>
        <w:rPr>
          <w:rFonts w:ascii="Lucida Bright" w:hAnsi="Lucida Bright"/>
          <w:sz w:val="28"/>
          <w:szCs w:val="28"/>
        </w:rPr>
      </w:pPr>
    </w:p>
    <w:p w:rsidR="0040774F" w:rsidRPr="0064175D" w:rsidRDefault="0040774F" w:rsidP="0040774F">
      <w:pPr>
        <w:pStyle w:val="NoSpacing"/>
        <w:ind w:left="-720"/>
        <w:rPr>
          <w:rFonts w:ascii="Lucida Bright" w:hAnsi="Lucida Bright"/>
          <w:sz w:val="28"/>
          <w:szCs w:val="28"/>
        </w:rPr>
      </w:pPr>
      <w:r w:rsidRPr="0064175D">
        <w:rPr>
          <w:rFonts w:ascii="Lucida Bright" w:hAnsi="Lucida Bright"/>
          <w:sz w:val="28"/>
          <w:szCs w:val="28"/>
        </w:rPr>
        <w:t xml:space="preserve">To Our Patients, </w:t>
      </w:r>
    </w:p>
    <w:p w:rsidR="0040774F" w:rsidRPr="0064175D" w:rsidRDefault="0040774F" w:rsidP="0040774F">
      <w:pPr>
        <w:pStyle w:val="NoSpacing"/>
        <w:ind w:left="-720"/>
        <w:rPr>
          <w:rFonts w:ascii="Lucida Bright" w:hAnsi="Lucida Bright"/>
          <w:sz w:val="28"/>
          <w:szCs w:val="28"/>
        </w:rPr>
      </w:pPr>
    </w:p>
    <w:p w:rsidR="0040774F" w:rsidRPr="0064175D" w:rsidRDefault="00CC4E6B" w:rsidP="0040774F">
      <w:pPr>
        <w:pStyle w:val="NoSpacing"/>
        <w:ind w:left="-720"/>
        <w:rPr>
          <w:rFonts w:ascii="Lucida Bright" w:hAnsi="Lucida Bright"/>
          <w:sz w:val="28"/>
          <w:szCs w:val="28"/>
        </w:rPr>
      </w:pPr>
      <w:r>
        <w:rPr>
          <w:rFonts w:ascii="Lucida Bright" w:hAnsi="Lucida Bright"/>
          <w:sz w:val="28"/>
          <w:szCs w:val="28"/>
        </w:rPr>
        <w:t xml:space="preserve">     </w:t>
      </w:r>
      <w:r w:rsidR="0040774F" w:rsidRPr="0064175D">
        <w:rPr>
          <w:rFonts w:ascii="Lucida Bright" w:hAnsi="Lucida Bright"/>
          <w:sz w:val="28"/>
          <w:szCs w:val="28"/>
        </w:rPr>
        <w:t>Thank you for choosing us as your vascular surgeons.</w:t>
      </w:r>
    </w:p>
    <w:p w:rsidR="0040774F" w:rsidRPr="0064175D" w:rsidRDefault="0040774F" w:rsidP="0040774F">
      <w:pPr>
        <w:pStyle w:val="NoSpacing"/>
        <w:ind w:left="-720"/>
        <w:rPr>
          <w:rFonts w:ascii="Lucida Bright" w:hAnsi="Lucida Bright"/>
          <w:sz w:val="28"/>
          <w:szCs w:val="28"/>
        </w:rPr>
      </w:pPr>
    </w:p>
    <w:p w:rsidR="0040774F" w:rsidRPr="0064175D" w:rsidRDefault="0040774F" w:rsidP="0040774F">
      <w:pPr>
        <w:pStyle w:val="NoSpacing"/>
        <w:ind w:left="-720"/>
        <w:rPr>
          <w:rFonts w:ascii="Lucida Bright" w:hAnsi="Lucida Bright"/>
          <w:b/>
          <w:sz w:val="28"/>
          <w:szCs w:val="28"/>
        </w:rPr>
      </w:pPr>
      <w:r w:rsidRPr="0064175D">
        <w:rPr>
          <w:rFonts w:ascii="Lucida Bright" w:hAnsi="Lucida Bright"/>
          <w:sz w:val="28"/>
          <w:szCs w:val="28"/>
        </w:rPr>
        <w:tab/>
      </w:r>
      <w:r w:rsidRPr="0064175D">
        <w:rPr>
          <w:rFonts w:ascii="Lucida Bright" w:hAnsi="Lucida Bright"/>
          <w:b/>
          <w:sz w:val="28"/>
          <w:szCs w:val="28"/>
        </w:rPr>
        <w:t xml:space="preserve">John H. </w:t>
      </w:r>
      <w:proofErr w:type="spellStart"/>
      <w:r w:rsidRPr="0064175D">
        <w:rPr>
          <w:rFonts w:ascii="Lucida Bright" w:hAnsi="Lucida Bright"/>
          <w:b/>
          <w:sz w:val="28"/>
          <w:szCs w:val="28"/>
        </w:rPr>
        <w:t>Iljas</w:t>
      </w:r>
      <w:proofErr w:type="spellEnd"/>
      <w:r w:rsidRPr="0064175D">
        <w:rPr>
          <w:rFonts w:ascii="Lucida Bright" w:hAnsi="Lucida Bright"/>
          <w:b/>
          <w:sz w:val="28"/>
          <w:szCs w:val="28"/>
        </w:rPr>
        <w:t>, D.O.,</w:t>
      </w:r>
      <w:r w:rsidRPr="0064175D">
        <w:rPr>
          <w:rFonts w:ascii="Lucida Bright" w:hAnsi="Lucida Bright"/>
          <w:b/>
          <w:sz w:val="28"/>
          <w:szCs w:val="28"/>
        </w:rPr>
        <w:tab/>
      </w:r>
      <w:proofErr w:type="spellStart"/>
      <w:r w:rsidRPr="0064175D">
        <w:rPr>
          <w:rFonts w:ascii="Lucida Bright" w:hAnsi="Lucida Bright"/>
          <w:b/>
          <w:sz w:val="28"/>
          <w:szCs w:val="28"/>
        </w:rPr>
        <w:t>Mazen</w:t>
      </w:r>
      <w:proofErr w:type="spellEnd"/>
      <w:r w:rsidRPr="0064175D">
        <w:rPr>
          <w:rFonts w:ascii="Lucida Bright" w:hAnsi="Lucida Bright"/>
          <w:b/>
          <w:sz w:val="28"/>
          <w:szCs w:val="28"/>
        </w:rPr>
        <w:t xml:space="preserve"> </w:t>
      </w:r>
      <w:proofErr w:type="spellStart"/>
      <w:r w:rsidRPr="0064175D">
        <w:rPr>
          <w:rFonts w:ascii="Lucida Bright" w:hAnsi="Lucida Bright"/>
          <w:b/>
          <w:sz w:val="28"/>
          <w:szCs w:val="28"/>
        </w:rPr>
        <w:t>Bazzi</w:t>
      </w:r>
      <w:proofErr w:type="spellEnd"/>
      <w:r w:rsidRPr="0064175D">
        <w:rPr>
          <w:rFonts w:ascii="Lucida Bright" w:hAnsi="Lucida Bright"/>
          <w:b/>
          <w:sz w:val="28"/>
          <w:szCs w:val="28"/>
        </w:rPr>
        <w:t xml:space="preserve">, D.O., </w:t>
      </w:r>
      <w:r w:rsidRPr="0064175D">
        <w:rPr>
          <w:rFonts w:ascii="Lucida Bright" w:hAnsi="Lucida Bright"/>
          <w:b/>
          <w:sz w:val="28"/>
          <w:szCs w:val="28"/>
        </w:rPr>
        <w:tab/>
      </w:r>
      <w:proofErr w:type="spellStart"/>
      <w:r w:rsidRPr="0064175D">
        <w:rPr>
          <w:rFonts w:ascii="Lucida Bright" w:hAnsi="Lucida Bright"/>
          <w:b/>
          <w:sz w:val="28"/>
          <w:szCs w:val="28"/>
        </w:rPr>
        <w:t>Bipin</w:t>
      </w:r>
      <w:proofErr w:type="spellEnd"/>
      <w:r w:rsidRPr="0064175D">
        <w:rPr>
          <w:rFonts w:ascii="Lucida Bright" w:hAnsi="Lucida Bright"/>
          <w:b/>
          <w:sz w:val="28"/>
          <w:szCs w:val="28"/>
        </w:rPr>
        <w:t xml:space="preserve"> Patel, D.O</w:t>
      </w:r>
    </w:p>
    <w:p w:rsidR="0040774F" w:rsidRPr="0064175D" w:rsidRDefault="0040774F" w:rsidP="0040774F">
      <w:pPr>
        <w:pStyle w:val="NoSpacing"/>
        <w:ind w:left="-720"/>
        <w:rPr>
          <w:rFonts w:ascii="Lucida Bright" w:hAnsi="Lucida Bright"/>
          <w:b/>
          <w:sz w:val="28"/>
          <w:szCs w:val="28"/>
        </w:rPr>
      </w:pPr>
    </w:p>
    <w:p w:rsidR="0040774F" w:rsidRPr="0064175D" w:rsidRDefault="0040774F" w:rsidP="0040774F">
      <w:pPr>
        <w:pStyle w:val="NoSpacing"/>
        <w:ind w:left="-720" w:right="-990"/>
        <w:rPr>
          <w:rFonts w:ascii="Lucida Bright" w:hAnsi="Lucida Bright"/>
          <w:sz w:val="28"/>
          <w:szCs w:val="28"/>
        </w:rPr>
      </w:pPr>
      <w:r w:rsidRPr="0064175D">
        <w:rPr>
          <w:rFonts w:ascii="Lucida Bright" w:hAnsi="Lucida Bright"/>
          <w:sz w:val="28"/>
          <w:szCs w:val="28"/>
        </w:rPr>
        <w:t>We value your confidence in us and strive to give you the best possible medical treatment.</w:t>
      </w:r>
    </w:p>
    <w:p w:rsidR="0040774F" w:rsidRPr="0064175D" w:rsidRDefault="0040774F" w:rsidP="0040774F">
      <w:pPr>
        <w:pStyle w:val="NoSpacing"/>
        <w:ind w:left="-720" w:right="-990"/>
        <w:rPr>
          <w:rFonts w:ascii="Lucida Bright" w:hAnsi="Lucida Bright"/>
          <w:sz w:val="28"/>
          <w:szCs w:val="28"/>
        </w:rPr>
      </w:pPr>
    </w:p>
    <w:p w:rsidR="0040774F" w:rsidRPr="00B12065" w:rsidRDefault="00CC4E6B" w:rsidP="00B12065">
      <w:pPr>
        <w:ind w:left="-720"/>
        <w:rPr>
          <w:rFonts w:ascii="Lucida Bright" w:hAnsi="Lucida Bright"/>
          <w:sz w:val="28"/>
          <w:szCs w:val="28"/>
        </w:rPr>
      </w:pPr>
      <w:r w:rsidRPr="00B12065">
        <w:rPr>
          <w:rFonts w:ascii="Lucida Bright" w:hAnsi="Lucida Bright"/>
          <w:sz w:val="28"/>
          <w:szCs w:val="28"/>
        </w:rPr>
        <w:t xml:space="preserve">     </w:t>
      </w:r>
      <w:r w:rsidR="0040774F" w:rsidRPr="00B12065">
        <w:rPr>
          <w:rFonts w:ascii="Lucida Bright" w:hAnsi="Lucida Bright"/>
          <w:sz w:val="28"/>
          <w:szCs w:val="28"/>
        </w:rPr>
        <w:t xml:space="preserve">Because this is a surgical practice, we ask that you be aware that the doctor </w:t>
      </w:r>
      <w:r w:rsidRPr="00B12065">
        <w:rPr>
          <w:rFonts w:ascii="Lucida Bright" w:hAnsi="Lucida Bright"/>
          <w:sz w:val="28"/>
          <w:szCs w:val="28"/>
        </w:rPr>
        <w:t xml:space="preserve">   </w:t>
      </w:r>
      <w:r w:rsidR="0040774F" w:rsidRPr="00B12065">
        <w:rPr>
          <w:rFonts w:ascii="Lucida Bright" w:hAnsi="Lucida Bright"/>
          <w:sz w:val="28"/>
          <w:szCs w:val="28"/>
        </w:rPr>
        <w:t>may be called into an emergency surgery from time to time which could mean that you could be seen by another doctor in our practice or your appointment could be delayed or postponed. Also during weekends and holidays the doctor that you normally see may not be available and you will be directed to the doctor on call.</w:t>
      </w:r>
    </w:p>
    <w:p w:rsidR="0040774F" w:rsidRPr="00B12065" w:rsidRDefault="0040774F" w:rsidP="0040774F">
      <w:pPr>
        <w:pStyle w:val="NoSpacing"/>
        <w:ind w:left="-720" w:right="-990"/>
        <w:rPr>
          <w:rFonts w:ascii="Lucida Bright" w:hAnsi="Lucida Bright"/>
          <w:sz w:val="28"/>
          <w:szCs w:val="28"/>
        </w:rPr>
      </w:pPr>
    </w:p>
    <w:p w:rsidR="0040774F" w:rsidRPr="0064175D" w:rsidRDefault="0040774F" w:rsidP="00CC4E6B">
      <w:pPr>
        <w:pStyle w:val="NoSpacing"/>
        <w:ind w:left="-720" w:right="-1170"/>
        <w:rPr>
          <w:rFonts w:ascii="Lucida Bright" w:hAnsi="Lucida Bright"/>
          <w:b/>
          <w:sz w:val="28"/>
          <w:szCs w:val="28"/>
          <w:u w:val="single"/>
        </w:rPr>
      </w:pPr>
      <w:r w:rsidRPr="0064175D">
        <w:rPr>
          <w:rFonts w:ascii="Lucida Bright" w:hAnsi="Lucida Bright"/>
          <w:b/>
          <w:sz w:val="28"/>
          <w:szCs w:val="28"/>
          <w:u w:val="single"/>
        </w:rPr>
        <w:t>HEALTH INSURANCE PORTABILITY AND ACCOUNTABLILTY ACT (HIPPA)</w:t>
      </w:r>
    </w:p>
    <w:p w:rsidR="00CC4E6B" w:rsidRDefault="0064175D" w:rsidP="00CC4E6B">
      <w:pPr>
        <w:pStyle w:val="NoSpacing"/>
        <w:ind w:left="-720" w:right="-990"/>
        <w:rPr>
          <w:rFonts w:ascii="Lucida Bright" w:hAnsi="Lucida Bright"/>
          <w:sz w:val="28"/>
          <w:szCs w:val="28"/>
        </w:rPr>
      </w:pPr>
      <w:r w:rsidRPr="0064175D">
        <w:rPr>
          <w:rFonts w:ascii="Lucida Bright" w:hAnsi="Lucida Bright"/>
          <w:sz w:val="28"/>
          <w:szCs w:val="28"/>
        </w:rPr>
        <w:tab/>
      </w:r>
    </w:p>
    <w:p w:rsidR="0064175D" w:rsidRPr="0064175D" w:rsidRDefault="00CC4E6B" w:rsidP="00CC4E6B">
      <w:pPr>
        <w:pStyle w:val="NoSpacing"/>
        <w:ind w:left="-720" w:right="-990"/>
        <w:rPr>
          <w:rFonts w:ascii="Lucida Bright" w:hAnsi="Lucida Bright"/>
          <w:sz w:val="28"/>
          <w:szCs w:val="28"/>
        </w:rPr>
      </w:pPr>
      <w:r>
        <w:rPr>
          <w:rFonts w:ascii="Lucida Bright" w:hAnsi="Lucida Bright"/>
          <w:sz w:val="28"/>
          <w:szCs w:val="28"/>
        </w:rPr>
        <w:t xml:space="preserve">        </w:t>
      </w:r>
      <w:r w:rsidR="0064175D" w:rsidRPr="0064175D">
        <w:rPr>
          <w:rFonts w:ascii="Lucida Bright" w:hAnsi="Lucida Bright"/>
          <w:sz w:val="28"/>
          <w:szCs w:val="28"/>
        </w:rPr>
        <w:t>Notice and Acknowledgement for Vascular Associates of Michigan, P.C</w:t>
      </w:r>
    </w:p>
    <w:p w:rsidR="0064175D" w:rsidRPr="0064175D" w:rsidRDefault="0064175D" w:rsidP="0040774F">
      <w:pPr>
        <w:pStyle w:val="NoSpacing"/>
        <w:ind w:left="-720" w:right="-990"/>
        <w:rPr>
          <w:rFonts w:ascii="Lucida Bright" w:hAnsi="Lucida Bright"/>
          <w:sz w:val="28"/>
          <w:szCs w:val="28"/>
        </w:rPr>
      </w:pPr>
    </w:p>
    <w:p w:rsidR="00C8044E" w:rsidRDefault="0064175D" w:rsidP="0040774F">
      <w:pPr>
        <w:pStyle w:val="NoSpacing"/>
        <w:ind w:left="-720" w:right="-990"/>
        <w:rPr>
          <w:rFonts w:ascii="Lucida Bright" w:hAnsi="Lucida Bright"/>
          <w:sz w:val="28"/>
          <w:szCs w:val="28"/>
        </w:rPr>
      </w:pPr>
      <w:r w:rsidRPr="0064175D">
        <w:rPr>
          <w:rFonts w:ascii="Lucida Bright" w:hAnsi="Lucida Bright"/>
          <w:sz w:val="28"/>
          <w:szCs w:val="28"/>
        </w:rPr>
        <w:t xml:space="preserve">I acknowledge that I have been offered the notice of Privacy Practices and I am </w:t>
      </w:r>
    </w:p>
    <w:p w:rsidR="0064175D" w:rsidRPr="0064175D" w:rsidRDefault="00C8044E" w:rsidP="00C8044E">
      <w:pPr>
        <w:pStyle w:val="NoSpacing"/>
        <w:ind w:left="-720" w:right="-990"/>
        <w:rPr>
          <w:rFonts w:ascii="Lucida Bright" w:hAnsi="Lucida Bright"/>
          <w:sz w:val="28"/>
          <w:szCs w:val="28"/>
        </w:rPr>
      </w:pPr>
      <w:proofErr w:type="gramStart"/>
      <w:r>
        <w:rPr>
          <w:rFonts w:ascii="Lucida Bright" w:hAnsi="Lucida Bright"/>
          <w:sz w:val="28"/>
          <w:szCs w:val="28"/>
        </w:rPr>
        <w:t>aware</w:t>
      </w:r>
      <w:proofErr w:type="gramEnd"/>
      <w:r>
        <w:rPr>
          <w:rFonts w:ascii="Lucida Bright" w:hAnsi="Lucida Bright"/>
          <w:sz w:val="28"/>
          <w:szCs w:val="28"/>
        </w:rPr>
        <w:t xml:space="preserve"> of the  </w:t>
      </w:r>
      <w:r w:rsidR="00485FA6">
        <w:rPr>
          <w:rFonts w:ascii="Lucida Bright" w:hAnsi="Lucida Bright"/>
          <w:sz w:val="28"/>
          <w:szCs w:val="28"/>
        </w:rPr>
        <w:t xml:space="preserve">D                                                                                                                                                                                            </w:t>
      </w:r>
      <w:bookmarkStart w:id="0" w:name="_GoBack"/>
      <w:bookmarkEnd w:id="0"/>
      <w:r w:rsidR="0064175D" w:rsidRPr="0064175D">
        <w:rPr>
          <w:rFonts w:ascii="Lucida Bright" w:hAnsi="Lucida Bright"/>
          <w:sz w:val="28"/>
          <w:szCs w:val="28"/>
        </w:rPr>
        <w:t>HIPPA Privacy Act.</w:t>
      </w:r>
    </w:p>
    <w:p w:rsidR="0064175D" w:rsidRPr="0064175D" w:rsidRDefault="0064175D" w:rsidP="0064175D">
      <w:pPr>
        <w:pStyle w:val="NoSpacing"/>
        <w:ind w:left="-720" w:right="-990"/>
        <w:rPr>
          <w:rFonts w:ascii="Lucida Bright" w:hAnsi="Lucida Bright"/>
          <w:sz w:val="28"/>
          <w:szCs w:val="28"/>
        </w:rPr>
      </w:pPr>
    </w:p>
    <w:p w:rsidR="0064175D" w:rsidRPr="0064175D" w:rsidRDefault="0064175D" w:rsidP="0064175D">
      <w:pPr>
        <w:pStyle w:val="NoSpacing"/>
        <w:ind w:left="-720" w:right="-990"/>
        <w:rPr>
          <w:rFonts w:ascii="Lucida Bright" w:hAnsi="Lucida Bright"/>
          <w:b/>
          <w:sz w:val="28"/>
          <w:szCs w:val="28"/>
          <w:u w:val="single"/>
        </w:rPr>
      </w:pPr>
      <w:r w:rsidRPr="0064175D">
        <w:rPr>
          <w:rFonts w:ascii="Lucida Bright" w:hAnsi="Lucida Bright"/>
          <w:b/>
          <w:sz w:val="28"/>
          <w:szCs w:val="28"/>
          <w:u w:val="single"/>
        </w:rPr>
        <w:t>X</w:t>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r w:rsidRPr="0064175D">
        <w:rPr>
          <w:rFonts w:ascii="Lucida Bright" w:hAnsi="Lucida Bright"/>
          <w:b/>
          <w:sz w:val="28"/>
          <w:szCs w:val="28"/>
          <w:u w:val="single"/>
        </w:rPr>
        <w:tab/>
      </w:r>
    </w:p>
    <w:p w:rsidR="0064175D" w:rsidRPr="0064175D" w:rsidRDefault="0064175D" w:rsidP="0040774F">
      <w:pPr>
        <w:pStyle w:val="NoSpacing"/>
        <w:ind w:left="-720" w:right="-990"/>
        <w:rPr>
          <w:rFonts w:ascii="Lucida Bright" w:hAnsi="Lucida Bright"/>
          <w:sz w:val="28"/>
          <w:szCs w:val="28"/>
        </w:rPr>
      </w:pPr>
      <w:r w:rsidRPr="0064175D">
        <w:rPr>
          <w:rFonts w:ascii="Lucida Bright" w:hAnsi="Lucida Bright"/>
          <w:sz w:val="28"/>
          <w:szCs w:val="28"/>
        </w:rPr>
        <w:t>Patient or personal representative signature</w:t>
      </w:r>
    </w:p>
    <w:p w:rsidR="0064175D" w:rsidRPr="0064175D" w:rsidRDefault="0064175D" w:rsidP="0040774F">
      <w:pPr>
        <w:pStyle w:val="NoSpacing"/>
        <w:ind w:left="-720" w:right="-990"/>
        <w:rPr>
          <w:rFonts w:ascii="Lucida Bright" w:hAnsi="Lucida Bright"/>
          <w:sz w:val="28"/>
          <w:szCs w:val="28"/>
        </w:rPr>
      </w:pPr>
    </w:p>
    <w:p w:rsidR="0064175D" w:rsidRPr="0064175D" w:rsidRDefault="0064175D" w:rsidP="0040774F">
      <w:pPr>
        <w:pStyle w:val="NoSpacing"/>
        <w:ind w:left="-720" w:right="-990"/>
        <w:rPr>
          <w:rFonts w:ascii="Lucida Bright" w:hAnsi="Lucida Bright"/>
          <w:sz w:val="28"/>
          <w:szCs w:val="28"/>
        </w:rPr>
      </w:pPr>
      <w:r w:rsidRPr="0064175D">
        <w:rPr>
          <w:rFonts w:ascii="Lucida Bright" w:hAnsi="Lucida Bright"/>
          <w:sz w:val="28"/>
          <w:szCs w:val="28"/>
        </w:rPr>
        <w:t>Please list person(s) that you allow your medical information to be shared with.</w:t>
      </w:r>
    </w:p>
    <w:p w:rsidR="0064175D" w:rsidRPr="0064175D" w:rsidRDefault="0064175D" w:rsidP="0040774F">
      <w:pPr>
        <w:pStyle w:val="NoSpacing"/>
        <w:ind w:left="-720" w:right="-990"/>
        <w:rPr>
          <w:rFonts w:ascii="Lucida Bright" w:hAnsi="Lucida Bright"/>
          <w:sz w:val="28"/>
          <w:szCs w:val="28"/>
        </w:rPr>
      </w:pPr>
      <w:r w:rsidRPr="0064175D">
        <w:rPr>
          <w:rFonts w:ascii="Lucida Bright" w:hAnsi="Lucida Bright"/>
          <w:sz w:val="28"/>
          <w:szCs w:val="28"/>
        </w:rPr>
        <w:t>(</w:t>
      </w:r>
      <w:proofErr w:type="gramStart"/>
      <w:r w:rsidRPr="0064175D">
        <w:rPr>
          <w:rFonts w:ascii="Lucida Bright" w:hAnsi="Lucida Bright"/>
          <w:sz w:val="28"/>
          <w:szCs w:val="28"/>
        </w:rPr>
        <w:t>ex</w:t>
      </w:r>
      <w:proofErr w:type="gramEnd"/>
      <w:r w:rsidRPr="0064175D">
        <w:rPr>
          <w:rFonts w:ascii="Lucida Bright" w:hAnsi="Lucida Bright"/>
          <w:sz w:val="28"/>
          <w:szCs w:val="28"/>
        </w:rPr>
        <w:t>: family, caregivers, friends)</w:t>
      </w:r>
    </w:p>
    <w:p w:rsidR="0064175D" w:rsidRPr="0064175D" w:rsidRDefault="0064175D" w:rsidP="0040774F">
      <w:pPr>
        <w:pStyle w:val="NoSpacing"/>
        <w:ind w:left="-720" w:right="-990"/>
        <w:rPr>
          <w:rFonts w:ascii="Lucida Bright" w:hAnsi="Lucida Bright"/>
          <w:sz w:val="28"/>
          <w:szCs w:val="28"/>
        </w:rPr>
      </w:pPr>
    </w:p>
    <w:p w:rsidR="0064175D" w:rsidRPr="00B12065" w:rsidRDefault="0064175D" w:rsidP="0040774F">
      <w:pPr>
        <w:pStyle w:val="NoSpacing"/>
        <w:ind w:left="-720" w:right="-990"/>
        <w:rPr>
          <w:rFonts w:ascii="Lucida Bright" w:hAnsi="Lucida Bright"/>
          <w:sz w:val="24"/>
          <w:szCs w:val="24"/>
          <w:u w:val="single"/>
        </w:rPr>
      </w:pP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p>
    <w:p w:rsidR="0064175D" w:rsidRPr="00B12065" w:rsidRDefault="0064175D" w:rsidP="0040774F">
      <w:pPr>
        <w:pStyle w:val="NoSpacing"/>
        <w:ind w:left="-720" w:right="-990"/>
        <w:rPr>
          <w:rFonts w:ascii="Lucida Bright" w:hAnsi="Lucida Bright"/>
          <w:sz w:val="24"/>
          <w:szCs w:val="24"/>
          <w:u w:val="single"/>
        </w:rPr>
      </w:pPr>
    </w:p>
    <w:p w:rsidR="0064175D" w:rsidRPr="00B12065" w:rsidRDefault="0064175D" w:rsidP="0040774F">
      <w:pPr>
        <w:pStyle w:val="NoSpacing"/>
        <w:ind w:left="-720" w:right="-990"/>
        <w:rPr>
          <w:rFonts w:ascii="Lucida Bright" w:hAnsi="Lucida Bright"/>
          <w:sz w:val="24"/>
          <w:szCs w:val="24"/>
          <w:u w:val="single"/>
        </w:rPr>
      </w:pP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r w:rsidRPr="00B12065">
        <w:rPr>
          <w:rFonts w:ascii="Lucida Bright" w:hAnsi="Lucida Bright"/>
          <w:sz w:val="24"/>
          <w:szCs w:val="24"/>
          <w:u w:val="single"/>
        </w:rPr>
        <w:tab/>
      </w:r>
    </w:p>
    <w:p w:rsidR="0064175D" w:rsidRPr="00B12065" w:rsidRDefault="0064175D" w:rsidP="0040774F">
      <w:pPr>
        <w:pStyle w:val="NoSpacing"/>
        <w:ind w:left="-720" w:right="-990"/>
        <w:rPr>
          <w:rFonts w:ascii="Lucida Bright" w:hAnsi="Lucida Bright"/>
          <w:sz w:val="24"/>
          <w:szCs w:val="24"/>
          <w:u w:val="single"/>
        </w:rPr>
      </w:pPr>
    </w:p>
    <w:p w:rsidR="0064175D" w:rsidRPr="0064175D" w:rsidRDefault="0064175D" w:rsidP="0040774F">
      <w:pPr>
        <w:pStyle w:val="NoSpacing"/>
        <w:ind w:left="-720" w:right="-990"/>
        <w:rPr>
          <w:rFonts w:ascii="Lucida Bright" w:hAnsi="Lucida Bright"/>
          <w:sz w:val="28"/>
          <w:szCs w:val="28"/>
          <w:u w:val="single"/>
        </w:rPr>
      </w:pP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r w:rsidRPr="0064175D">
        <w:rPr>
          <w:rFonts w:ascii="Lucida Bright" w:hAnsi="Lucida Bright"/>
          <w:sz w:val="28"/>
          <w:szCs w:val="28"/>
          <w:u w:val="single"/>
        </w:rPr>
        <w:tab/>
      </w:r>
    </w:p>
    <w:p w:rsidR="0064175D" w:rsidRPr="00CC4E6B" w:rsidRDefault="0064175D" w:rsidP="00CC4E6B">
      <w:pPr>
        <w:pStyle w:val="NoSpacing"/>
        <w:ind w:right="-990"/>
        <w:rPr>
          <w:rFonts w:ascii="Lucida Bright" w:hAnsi="Lucida Bright"/>
          <w:sz w:val="28"/>
          <w:szCs w:val="28"/>
          <w:u w:val="single"/>
        </w:rPr>
      </w:pPr>
    </w:p>
    <w:p w:rsidR="0064175D" w:rsidRPr="0064175D" w:rsidRDefault="0064175D" w:rsidP="0040774F">
      <w:pPr>
        <w:pStyle w:val="NoSpacing"/>
        <w:ind w:left="-720" w:right="-990"/>
        <w:rPr>
          <w:rFonts w:ascii="Lucida Bright" w:hAnsi="Lucida Bright"/>
          <w:b/>
          <w:sz w:val="28"/>
          <w:szCs w:val="28"/>
          <w:u w:val="single"/>
        </w:rPr>
      </w:pPr>
    </w:p>
    <w:sectPr w:rsidR="0064175D" w:rsidRPr="0064175D" w:rsidSect="00B12065">
      <w:pgSz w:w="12240" w:h="15840"/>
      <w:pgMar w:top="45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4F"/>
    <w:rsid w:val="0040774F"/>
    <w:rsid w:val="00485FA6"/>
    <w:rsid w:val="005737DE"/>
    <w:rsid w:val="0064175D"/>
    <w:rsid w:val="00B12065"/>
    <w:rsid w:val="00C8044E"/>
    <w:rsid w:val="00CC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7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CBD7-70AA-4305-9D40-B716750F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AF0D22B4</Template>
  <TotalTime>30</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Perez</dc:creator>
  <cp:lastModifiedBy>Holly Perez</cp:lastModifiedBy>
  <cp:revision>2</cp:revision>
  <cp:lastPrinted>2014-04-29T14:35:00Z</cp:lastPrinted>
  <dcterms:created xsi:type="dcterms:W3CDTF">2014-04-29T13:39:00Z</dcterms:created>
  <dcterms:modified xsi:type="dcterms:W3CDTF">2014-04-29T14:43:00Z</dcterms:modified>
</cp:coreProperties>
</file>